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D6518" w14:textId="3610090C" w:rsidR="00690EDD" w:rsidRDefault="00690EDD"/>
    <w:p w14:paraId="2037E129" w14:textId="1AC5A688" w:rsidR="00690EDD" w:rsidRDefault="00690EDD"/>
    <w:p w14:paraId="3878784F" w14:textId="1E481F78" w:rsidR="00AE69BC" w:rsidRPr="00B733E9" w:rsidRDefault="00AE69BC" w:rsidP="00690EDD">
      <w:pPr>
        <w:spacing w:before="100" w:beforeAutospacing="1" w:after="100" w:afterAutospacing="1"/>
        <w:rPr>
          <w:rFonts w:eastAsia="Times New Roman" w:cstheme="minorHAnsi"/>
          <w:b/>
          <w:bCs/>
          <w:sz w:val="28"/>
          <w:szCs w:val="28"/>
          <w:lang w:val="en-US" w:eastAsia="en-GB"/>
        </w:rPr>
      </w:pPr>
      <w:r w:rsidRPr="00B733E9">
        <w:rPr>
          <w:rFonts w:eastAsia="Times New Roman" w:cstheme="minorHAnsi"/>
          <w:b/>
          <w:bCs/>
          <w:sz w:val="28"/>
          <w:szCs w:val="28"/>
          <w:lang w:val="en-US" w:eastAsia="en-GB"/>
        </w:rPr>
        <w:t>ET</w:t>
      </w:r>
      <w:r w:rsidR="00937B37" w:rsidRPr="00B733E9">
        <w:rPr>
          <w:rFonts w:eastAsia="Times New Roman" w:cstheme="minorHAnsi"/>
          <w:b/>
          <w:bCs/>
          <w:sz w:val="28"/>
          <w:szCs w:val="28"/>
          <w:lang w:val="en-US" w:eastAsia="en-GB"/>
        </w:rPr>
        <w:t xml:space="preserve"> C</w:t>
      </w:r>
      <w:r w:rsidRPr="00B733E9">
        <w:rPr>
          <w:rFonts w:eastAsia="Times New Roman" w:cstheme="minorHAnsi"/>
          <w:b/>
          <w:bCs/>
          <w:sz w:val="28"/>
          <w:szCs w:val="28"/>
          <w:lang w:val="en-US" w:eastAsia="en-GB"/>
        </w:rPr>
        <w:t xml:space="preserve">ollaboration </w:t>
      </w:r>
      <w:r w:rsidR="00937B37" w:rsidRPr="00B733E9">
        <w:rPr>
          <w:rFonts w:eastAsia="Times New Roman" w:cstheme="minorHAnsi"/>
          <w:b/>
          <w:bCs/>
          <w:sz w:val="28"/>
          <w:szCs w:val="28"/>
          <w:lang w:val="en-US" w:eastAsia="en-GB"/>
        </w:rPr>
        <w:t>B</w:t>
      </w:r>
      <w:r w:rsidRPr="00B733E9">
        <w:rPr>
          <w:rFonts w:eastAsia="Times New Roman" w:cstheme="minorHAnsi"/>
          <w:b/>
          <w:bCs/>
          <w:sz w:val="28"/>
          <w:szCs w:val="28"/>
          <w:lang w:val="en-US" w:eastAsia="en-GB"/>
        </w:rPr>
        <w:t>oard</w:t>
      </w:r>
      <w:r w:rsidR="00937B37" w:rsidRPr="00B733E9">
        <w:rPr>
          <w:rFonts w:eastAsia="Times New Roman" w:cstheme="minorHAnsi"/>
          <w:b/>
          <w:bCs/>
          <w:sz w:val="28"/>
          <w:szCs w:val="28"/>
          <w:lang w:val="en-US" w:eastAsia="en-GB"/>
        </w:rPr>
        <w:t xml:space="preserve"> </w:t>
      </w:r>
      <w:r w:rsidRPr="00B733E9">
        <w:rPr>
          <w:rFonts w:eastAsia="Times New Roman" w:cstheme="minorHAnsi"/>
          <w:b/>
          <w:bCs/>
          <w:sz w:val="28"/>
          <w:szCs w:val="28"/>
          <w:lang w:val="en-US" w:eastAsia="en-GB"/>
        </w:rPr>
        <w:t>M</w:t>
      </w:r>
      <w:r w:rsidR="00937B37" w:rsidRPr="00B733E9">
        <w:rPr>
          <w:rFonts w:eastAsia="Times New Roman" w:cstheme="minorHAnsi"/>
          <w:b/>
          <w:bCs/>
          <w:sz w:val="28"/>
          <w:szCs w:val="28"/>
          <w:lang w:val="en-US" w:eastAsia="en-GB"/>
        </w:rPr>
        <w:t>eeting</w:t>
      </w:r>
      <w:r w:rsidRPr="00B733E9">
        <w:rPr>
          <w:rFonts w:eastAsia="Times New Roman" w:cstheme="minorHAnsi"/>
          <w:b/>
          <w:bCs/>
          <w:sz w:val="28"/>
          <w:szCs w:val="28"/>
          <w:lang w:val="en-US" w:eastAsia="en-GB"/>
        </w:rPr>
        <w:t xml:space="preserve"> n</w:t>
      </w:r>
      <w:r w:rsidR="002D0A9F">
        <w:rPr>
          <w:rFonts w:eastAsia="Times New Roman" w:cstheme="minorHAnsi"/>
          <w:b/>
          <w:bCs/>
          <w:sz w:val="28"/>
          <w:szCs w:val="28"/>
          <w:lang w:val="en-US" w:eastAsia="en-GB"/>
        </w:rPr>
        <w:t>.</w:t>
      </w:r>
      <w:r w:rsidRPr="00B733E9">
        <w:rPr>
          <w:rFonts w:eastAsia="Times New Roman" w:cstheme="minorHAnsi"/>
          <w:b/>
          <w:bCs/>
          <w:sz w:val="28"/>
          <w:szCs w:val="28"/>
          <w:lang w:val="en-US" w:eastAsia="en-GB"/>
        </w:rPr>
        <w:t>5</w:t>
      </w:r>
    </w:p>
    <w:p w14:paraId="4548B7C9" w14:textId="078358E2" w:rsidR="00AE69BC" w:rsidRDefault="00937B37" w:rsidP="00690EDD">
      <w:pPr>
        <w:spacing w:before="100" w:beforeAutospacing="1" w:after="100" w:afterAutospacing="1"/>
        <w:rPr>
          <w:rFonts w:eastAsia="Times New Roman" w:cstheme="minorHAnsi"/>
          <w:b/>
          <w:bCs/>
          <w:lang w:val="en-US" w:eastAsia="en-GB"/>
        </w:rPr>
      </w:pPr>
      <w:r w:rsidRPr="00937B37">
        <w:rPr>
          <w:rFonts w:eastAsia="Times New Roman" w:cstheme="minorHAnsi"/>
          <w:b/>
          <w:bCs/>
          <w:lang w:val="en-US" w:eastAsia="en-GB"/>
        </w:rPr>
        <w:t>Monday 9 January 2023</w:t>
      </w:r>
      <w:r w:rsidR="00AE69BC">
        <w:rPr>
          <w:rFonts w:eastAsia="Times New Roman" w:cstheme="minorHAnsi"/>
          <w:b/>
          <w:bCs/>
          <w:lang w:val="en-US" w:eastAsia="en-GB"/>
        </w:rPr>
        <w:t>, 4pm to 5:30pm CE</w:t>
      </w:r>
      <w:r w:rsidR="00A7219A">
        <w:rPr>
          <w:rFonts w:eastAsia="Times New Roman" w:cstheme="minorHAnsi"/>
          <w:b/>
          <w:bCs/>
          <w:lang w:val="en-US" w:eastAsia="en-GB"/>
        </w:rPr>
        <w:t>S</w:t>
      </w:r>
      <w:r w:rsidR="00AE69BC">
        <w:rPr>
          <w:rFonts w:eastAsia="Times New Roman" w:cstheme="minorHAnsi"/>
          <w:b/>
          <w:bCs/>
          <w:lang w:val="en-US" w:eastAsia="en-GB"/>
        </w:rPr>
        <w:t>T</w:t>
      </w:r>
      <w:r w:rsidR="00E3715C">
        <w:rPr>
          <w:rFonts w:eastAsia="Times New Roman" w:cstheme="minorHAnsi"/>
          <w:b/>
          <w:bCs/>
          <w:lang w:val="en-US" w:eastAsia="en-GB"/>
        </w:rPr>
        <w:t xml:space="preserve">, </w:t>
      </w:r>
      <w:r w:rsidR="00AE69BC">
        <w:rPr>
          <w:rFonts w:eastAsia="Times New Roman" w:cstheme="minorHAnsi"/>
          <w:b/>
          <w:bCs/>
          <w:lang w:val="en-US" w:eastAsia="en-GB"/>
        </w:rPr>
        <w:t>Zoom meeting</w:t>
      </w:r>
    </w:p>
    <w:p w14:paraId="640BC15A" w14:textId="77777777" w:rsidR="00E3715C" w:rsidRDefault="00E3715C" w:rsidP="00690EDD">
      <w:pPr>
        <w:spacing w:before="100" w:beforeAutospacing="1" w:after="100" w:afterAutospacing="1"/>
        <w:rPr>
          <w:rFonts w:eastAsia="Times New Roman" w:cstheme="minorHAnsi"/>
          <w:b/>
          <w:bCs/>
          <w:lang w:val="en-US" w:eastAsia="en-GB"/>
        </w:rPr>
      </w:pPr>
    </w:p>
    <w:p w14:paraId="2312A344" w14:textId="11B916A7" w:rsidR="00B733E9" w:rsidRDefault="00DF56E2" w:rsidP="001D06B7">
      <w:pPr>
        <w:spacing w:before="100" w:beforeAutospacing="1" w:after="100" w:afterAutospacing="1"/>
        <w:rPr>
          <w:rFonts w:eastAsia="Times New Roman" w:cstheme="minorHAnsi"/>
          <w:lang w:val="en-US" w:eastAsia="en-GB"/>
        </w:rPr>
      </w:pPr>
      <w:r w:rsidRPr="00937B37">
        <w:rPr>
          <w:rFonts w:eastAsia="Times New Roman" w:cstheme="minorHAnsi"/>
          <w:lang w:val="en-US" w:eastAsia="en-GB"/>
        </w:rPr>
        <w:t xml:space="preserve">The </w:t>
      </w:r>
      <w:r w:rsidR="00E3715C">
        <w:rPr>
          <w:rFonts w:eastAsia="Times New Roman" w:cstheme="minorHAnsi"/>
          <w:lang w:val="en-US" w:eastAsia="en-GB"/>
        </w:rPr>
        <w:t xml:space="preserve">CB </w:t>
      </w:r>
      <w:r w:rsidRPr="00937B37">
        <w:rPr>
          <w:rFonts w:eastAsia="Times New Roman" w:cstheme="minorHAnsi"/>
          <w:lang w:val="en-US" w:eastAsia="en-GB"/>
        </w:rPr>
        <w:t xml:space="preserve">Chair reminds everyone that each country </w:t>
      </w:r>
      <w:r w:rsidR="00AE69BC">
        <w:rPr>
          <w:rFonts w:eastAsia="Times New Roman" w:cstheme="minorHAnsi"/>
          <w:lang w:val="en-US" w:eastAsia="en-GB"/>
        </w:rPr>
        <w:t>(</w:t>
      </w:r>
      <w:proofErr w:type="gramStart"/>
      <w:r w:rsidR="00AE69BC">
        <w:rPr>
          <w:rFonts w:eastAsia="Times New Roman" w:cstheme="minorHAnsi"/>
          <w:lang w:val="en-US" w:eastAsia="en-GB"/>
        </w:rPr>
        <w:t>i.e.</w:t>
      </w:r>
      <w:proofErr w:type="gramEnd"/>
      <w:r w:rsidR="00AE69BC">
        <w:rPr>
          <w:rFonts w:eastAsia="Times New Roman" w:cstheme="minorHAnsi"/>
          <w:lang w:val="en-US" w:eastAsia="en-GB"/>
        </w:rPr>
        <w:t xml:space="preserve"> the RUs of each countr</w:t>
      </w:r>
      <w:r w:rsidR="002335D9">
        <w:rPr>
          <w:rFonts w:eastAsia="Times New Roman" w:cstheme="minorHAnsi"/>
          <w:lang w:val="en-US" w:eastAsia="en-GB"/>
        </w:rPr>
        <w:t>y</w:t>
      </w:r>
      <w:r w:rsidR="00AE69BC">
        <w:rPr>
          <w:rFonts w:eastAsia="Times New Roman" w:cstheme="minorHAnsi"/>
          <w:lang w:val="en-US" w:eastAsia="en-GB"/>
        </w:rPr>
        <w:t xml:space="preserve">) </w:t>
      </w:r>
      <w:r w:rsidRPr="00937B37">
        <w:rPr>
          <w:rFonts w:eastAsia="Times New Roman" w:cstheme="minorHAnsi"/>
          <w:lang w:val="en-US" w:eastAsia="en-GB"/>
        </w:rPr>
        <w:t xml:space="preserve">should appoint a </w:t>
      </w:r>
      <w:r w:rsidR="00AE69BC">
        <w:rPr>
          <w:rFonts w:eastAsia="Times New Roman" w:cstheme="minorHAnsi"/>
          <w:lang w:val="en-US" w:eastAsia="en-GB"/>
        </w:rPr>
        <w:t>National Representative</w:t>
      </w:r>
      <w:r w:rsidR="00B733E9">
        <w:rPr>
          <w:rFonts w:eastAsia="Times New Roman" w:cstheme="minorHAnsi"/>
          <w:lang w:val="en-US" w:eastAsia="en-GB"/>
        </w:rPr>
        <w:t xml:space="preserve"> (NR)</w:t>
      </w:r>
      <w:r w:rsidR="00AE69BC">
        <w:rPr>
          <w:rFonts w:eastAsia="Times New Roman" w:cstheme="minorHAnsi"/>
          <w:lang w:val="en-US" w:eastAsia="en-GB"/>
        </w:rPr>
        <w:t xml:space="preserve">. </w:t>
      </w:r>
      <w:r w:rsidRPr="00937B37">
        <w:rPr>
          <w:rFonts w:eastAsia="Times New Roman" w:cstheme="minorHAnsi"/>
          <w:lang w:val="en-US" w:eastAsia="en-GB"/>
        </w:rPr>
        <w:t xml:space="preserve"> </w:t>
      </w:r>
      <w:r w:rsidR="00E3715C">
        <w:rPr>
          <w:rFonts w:eastAsia="Times New Roman" w:cstheme="minorHAnsi"/>
          <w:lang w:val="en-US" w:eastAsia="en-GB"/>
        </w:rPr>
        <w:t>NR</w:t>
      </w:r>
      <w:r w:rsidR="00B733E9">
        <w:rPr>
          <w:rFonts w:eastAsia="Times New Roman" w:cstheme="minorHAnsi"/>
          <w:lang w:val="en-US" w:eastAsia="en-GB"/>
        </w:rPr>
        <w:t>s</w:t>
      </w:r>
      <w:r w:rsidR="00E3715C">
        <w:rPr>
          <w:rFonts w:eastAsia="Times New Roman" w:cstheme="minorHAnsi"/>
          <w:lang w:val="en-US" w:eastAsia="en-GB"/>
        </w:rPr>
        <w:t xml:space="preserve"> are </w:t>
      </w:r>
      <w:r w:rsidR="00E3715C" w:rsidRPr="001D06B7">
        <w:rPr>
          <w:rFonts w:eastAsia="Times New Roman" w:cstheme="minorHAnsi"/>
          <w:lang w:val="en-US" w:eastAsia="en-GB"/>
        </w:rPr>
        <w:t>conta</w:t>
      </w:r>
      <w:r w:rsidR="00E3715C">
        <w:rPr>
          <w:rFonts w:eastAsia="Times New Roman" w:cstheme="minorHAnsi"/>
          <w:lang w:val="en-US" w:eastAsia="en-GB"/>
        </w:rPr>
        <w:t xml:space="preserve">ct points between </w:t>
      </w:r>
      <w:r w:rsidR="00E3715C" w:rsidRPr="001D06B7">
        <w:rPr>
          <w:rFonts w:eastAsia="Times New Roman" w:cstheme="minorHAnsi"/>
          <w:lang w:eastAsia="en-GB"/>
        </w:rPr>
        <w:t>the Funding Agencies and CB</w:t>
      </w:r>
      <w:r w:rsidR="00B733E9" w:rsidRPr="00B733E9">
        <w:rPr>
          <w:rFonts w:eastAsia="Times New Roman" w:cstheme="minorHAnsi"/>
          <w:lang w:val="en-US" w:eastAsia="en-GB"/>
        </w:rPr>
        <w:t xml:space="preserve">, </w:t>
      </w:r>
      <w:r w:rsidR="00E3715C" w:rsidRPr="00E3715C">
        <w:rPr>
          <w:rFonts w:eastAsia="Times New Roman" w:cstheme="minorHAnsi"/>
          <w:lang w:val="en-US" w:eastAsia="en-GB"/>
        </w:rPr>
        <w:t>giv</w:t>
      </w:r>
      <w:r w:rsidR="00E3715C">
        <w:rPr>
          <w:rFonts w:eastAsia="Times New Roman" w:cstheme="minorHAnsi"/>
          <w:lang w:val="en-US" w:eastAsia="en-GB"/>
        </w:rPr>
        <w:t xml:space="preserve">e </w:t>
      </w:r>
      <w:r w:rsidR="00E3715C" w:rsidRPr="001D06B7">
        <w:rPr>
          <w:rFonts w:eastAsia="Times New Roman" w:cstheme="minorHAnsi"/>
          <w:lang w:eastAsia="en-GB"/>
        </w:rPr>
        <w:t>feedback on national activities to the CB and EB</w:t>
      </w:r>
      <w:r w:rsidR="00B733E9" w:rsidRPr="00B733E9">
        <w:rPr>
          <w:rFonts w:eastAsia="Times New Roman" w:cstheme="minorHAnsi"/>
          <w:lang w:val="en-US" w:eastAsia="en-GB"/>
        </w:rPr>
        <w:t>, and</w:t>
      </w:r>
      <w:r w:rsidR="00B733E9">
        <w:rPr>
          <w:rFonts w:eastAsia="Times New Roman" w:cstheme="minorHAnsi"/>
          <w:lang w:val="en-US" w:eastAsia="en-GB"/>
        </w:rPr>
        <w:t xml:space="preserve"> </w:t>
      </w:r>
      <w:r w:rsidR="00AE69BC">
        <w:rPr>
          <w:rFonts w:eastAsia="Times New Roman" w:cstheme="minorHAnsi"/>
          <w:lang w:val="en-US" w:eastAsia="en-GB"/>
        </w:rPr>
        <w:t>have</w:t>
      </w:r>
      <w:r w:rsidRPr="00937B37">
        <w:rPr>
          <w:rFonts w:eastAsia="Times New Roman" w:cstheme="minorHAnsi"/>
          <w:lang w:val="en-US" w:eastAsia="en-GB"/>
        </w:rPr>
        <w:t xml:space="preserve"> the role of observer</w:t>
      </w:r>
      <w:r w:rsidR="00B733E9">
        <w:rPr>
          <w:rFonts w:eastAsia="Times New Roman" w:cstheme="minorHAnsi"/>
          <w:lang w:val="en-US" w:eastAsia="en-GB"/>
        </w:rPr>
        <w:t>s</w:t>
      </w:r>
      <w:r w:rsidRPr="00937B37">
        <w:rPr>
          <w:rFonts w:eastAsia="Times New Roman" w:cstheme="minorHAnsi"/>
          <w:lang w:val="en-US" w:eastAsia="en-GB"/>
        </w:rPr>
        <w:t xml:space="preserve"> on the Collaboration Board</w:t>
      </w:r>
      <w:r w:rsidR="00E3715C">
        <w:rPr>
          <w:rFonts w:eastAsia="Times New Roman" w:cstheme="minorHAnsi"/>
          <w:lang w:val="en-US" w:eastAsia="en-GB"/>
        </w:rPr>
        <w:t xml:space="preserve">. </w:t>
      </w:r>
      <w:r w:rsidR="00B733E9">
        <w:rPr>
          <w:rFonts w:eastAsia="Times New Roman" w:cstheme="minorHAnsi"/>
          <w:lang w:val="en-US" w:eastAsia="en-GB"/>
        </w:rPr>
        <w:t xml:space="preserve">Their appointments are also necessary to form the </w:t>
      </w:r>
      <w:r w:rsidR="00B733E9" w:rsidRPr="001D06B7">
        <w:rPr>
          <w:rFonts w:eastAsia="Times New Roman" w:cstheme="minorHAnsi"/>
          <w:lang w:eastAsia="en-GB"/>
        </w:rPr>
        <w:t>F</w:t>
      </w:r>
      <w:proofErr w:type="spellStart"/>
      <w:r w:rsidR="00B733E9" w:rsidRPr="001D06B7">
        <w:rPr>
          <w:rFonts w:eastAsia="Times New Roman" w:cstheme="minorHAnsi"/>
          <w:lang w:val="en-US" w:eastAsia="en-GB"/>
        </w:rPr>
        <w:t>oru</w:t>
      </w:r>
      <w:r w:rsidR="00B733E9">
        <w:rPr>
          <w:rFonts w:eastAsia="Times New Roman" w:cstheme="minorHAnsi"/>
          <w:lang w:val="en-US" w:eastAsia="en-GB"/>
        </w:rPr>
        <w:t>m</w:t>
      </w:r>
      <w:proofErr w:type="spellEnd"/>
      <w:r w:rsidR="00B733E9">
        <w:rPr>
          <w:rFonts w:eastAsia="Times New Roman" w:cstheme="minorHAnsi"/>
          <w:lang w:val="en-US" w:eastAsia="en-GB"/>
        </w:rPr>
        <w:t xml:space="preserve"> of </w:t>
      </w:r>
      <w:r w:rsidR="00B733E9" w:rsidRPr="001D06B7">
        <w:rPr>
          <w:rFonts w:eastAsia="Times New Roman" w:cstheme="minorHAnsi"/>
          <w:lang w:eastAsia="en-GB"/>
        </w:rPr>
        <w:t>N</w:t>
      </w:r>
      <w:proofErr w:type="spellStart"/>
      <w:r w:rsidR="00B733E9" w:rsidRPr="001D06B7">
        <w:rPr>
          <w:rFonts w:eastAsia="Times New Roman" w:cstheme="minorHAnsi"/>
          <w:lang w:val="en-US" w:eastAsia="en-GB"/>
        </w:rPr>
        <w:t>ational</w:t>
      </w:r>
      <w:proofErr w:type="spellEnd"/>
      <w:r w:rsidR="00B733E9" w:rsidRPr="001D06B7">
        <w:rPr>
          <w:rFonts w:eastAsia="Times New Roman" w:cstheme="minorHAnsi"/>
          <w:lang w:val="en-US" w:eastAsia="en-GB"/>
        </w:rPr>
        <w:t xml:space="preserve"> </w:t>
      </w:r>
      <w:r w:rsidR="00B733E9" w:rsidRPr="001D06B7">
        <w:rPr>
          <w:rFonts w:eastAsia="Times New Roman" w:cstheme="minorHAnsi"/>
          <w:lang w:eastAsia="en-GB"/>
        </w:rPr>
        <w:t>R</w:t>
      </w:r>
      <w:proofErr w:type="spellStart"/>
      <w:r w:rsidR="00B733E9" w:rsidRPr="001D06B7">
        <w:rPr>
          <w:rFonts w:eastAsia="Times New Roman" w:cstheme="minorHAnsi"/>
          <w:lang w:val="en-US" w:eastAsia="en-GB"/>
        </w:rPr>
        <w:t>epresentative</w:t>
      </w:r>
      <w:r w:rsidR="00B733E9">
        <w:rPr>
          <w:rFonts w:eastAsia="Times New Roman" w:cstheme="minorHAnsi"/>
          <w:lang w:val="en-US" w:eastAsia="en-GB"/>
        </w:rPr>
        <w:t>s</w:t>
      </w:r>
      <w:proofErr w:type="spellEnd"/>
      <w:r w:rsidR="00B733E9">
        <w:rPr>
          <w:rFonts w:eastAsia="Times New Roman" w:cstheme="minorHAnsi"/>
          <w:lang w:val="en-US" w:eastAsia="en-GB"/>
        </w:rPr>
        <w:t>.</w:t>
      </w:r>
    </w:p>
    <w:p w14:paraId="48B0EB5A" w14:textId="0CAF1140" w:rsidR="00E3715C" w:rsidRDefault="00E3715C" w:rsidP="001D06B7">
      <w:pPr>
        <w:spacing w:before="100" w:beforeAutospacing="1" w:after="100" w:afterAutospacing="1"/>
        <w:rPr>
          <w:rFonts w:eastAsia="Times New Roman" w:cstheme="minorHAnsi"/>
          <w:lang w:val="en-US" w:eastAsia="en-GB"/>
        </w:rPr>
      </w:pPr>
      <w:r>
        <w:rPr>
          <w:rFonts w:eastAsia="Times New Roman" w:cstheme="minorHAnsi"/>
          <w:lang w:val="en-US" w:eastAsia="en-GB"/>
        </w:rPr>
        <w:t xml:space="preserve">From </w:t>
      </w:r>
      <w:r w:rsidR="00DF56E2" w:rsidRPr="00937B37">
        <w:rPr>
          <w:rFonts w:eastAsia="Times New Roman" w:cstheme="minorHAnsi"/>
          <w:lang w:val="en-US" w:eastAsia="en-GB"/>
        </w:rPr>
        <w:t>the next meeting</w:t>
      </w:r>
      <w:r>
        <w:rPr>
          <w:rFonts w:eastAsia="Times New Roman" w:cstheme="minorHAnsi"/>
          <w:lang w:val="en-US" w:eastAsia="en-GB"/>
        </w:rPr>
        <w:t>,</w:t>
      </w:r>
      <w:r w:rsidR="00DF56E2" w:rsidRPr="00937B37">
        <w:rPr>
          <w:rFonts w:eastAsia="Times New Roman" w:cstheme="minorHAnsi"/>
          <w:lang w:val="en-US" w:eastAsia="en-GB"/>
        </w:rPr>
        <w:t xml:space="preserve"> </w:t>
      </w:r>
      <w:r w:rsidR="00AE69BC">
        <w:rPr>
          <w:rFonts w:eastAsia="Times New Roman" w:cstheme="minorHAnsi"/>
          <w:lang w:val="en-US" w:eastAsia="en-GB"/>
        </w:rPr>
        <w:t xml:space="preserve">the nominated </w:t>
      </w:r>
      <w:r w:rsidR="00B733E9">
        <w:rPr>
          <w:rFonts w:eastAsia="Times New Roman" w:cstheme="minorHAnsi"/>
          <w:lang w:val="en-US" w:eastAsia="en-GB"/>
        </w:rPr>
        <w:t>NR</w:t>
      </w:r>
      <w:r w:rsidR="00AE69BC">
        <w:rPr>
          <w:rFonts w:eastAsia="Times New Roman" w:cstheme="minorHAnsi"/>
          <w:lang w:val="en-US" w:eastAsia="en-GB"/>
        </w:rPr>
        <w:t>s</w:t>
      </w:r>
      <w:r w:rsidR="00DF56E2" w:rsidRPr="00937B37">
        <w:rPr>
          <w:rFonts w:eastAsia="Times New Roman" w:cstheme="minorHAnsi"/>
          <w:lang w:val="en-US" w:eastAsia="en-GB"/>
        </w:rPr>
        <w:t xml:space="preserve"> will be invited to participate</w:t>
      </w:r>
      <w:r w:rsidR="00A7219A">
        <w:rPr>
          <w:rFonts w:eastAsia="Times New Roman" w:cstheme="minorHAnsi"/>
          <w:lang w:val="en-US" w:eastAsia="en-GB"/>
        </w:rPr>
        <w:t xml:space="preserve"> as observers to the CB meetings</w:t>
      </w:r>
      <w:r w:rsidR="00DF56E2" w:rsidRPr="00937B37">
        <w:rPr>
          <w:rFonts w:eastAsia="Times New Roman" w:cstheme="minorHAnsi"/>
          <w:lang w:val="en-US" w:eastAsia="en-GB"/>
        </w:rPr>
        <w:t>.</w:t>
      </w:r>
    </w:p>
    <w:p w14:paraId="7BBA63B9" w14:textId="77777777" w:rsidR="00E3715C" w:rsidRPr="001D06B7" w:rsidRDefault="00E3715C" w:rsidP="001D06B7">
      <w:pPr>
        <w:spacing w:before="100" w:beforeAutospacing="1" w:after="100" w:afterAutospacing="1"/>
        <w:rPr>
          <w:rFonts w:eastAsia="Times New Roman" w:cstheme="minorHAnsi"/>
          <w:lang w:val="en-US" w:eastAsia="en-GB"/>
        </w:rPr>
      </w:pPr>
    </w:p>
    <w:p w14:paraId="4EC90756" w14:textId="43BD9741" w:rsidR="00F66345" w:rsidRPr="002D0A9F" w:rsidRDefault="00F66345" w:rsidP="00937B37">
      <w:pPr>
        <w:spacing w:before="100" w:beforeAutospacing="1" w:after="100" w:afterAutospacing="1"/>
        <w:rPr>
          <w:rFonts w:eastAsia="Times New Roman" w:cstheme="minorHAnsi"/>
          <w:b/>
          <w:bCs/>
          <w:u w:val="single"/>
          <w:lang w:val="en-US" w:eastAsia="en-GB"/>
        </w:rPr>
      </w:pPr>
      <w:r w:rsidRPr="002D0A9F">
        <w:rPr>
          <w:rFonts w:eastAsia="Times New Roman" w:cstheme="minorHAnsi"/>
          <w:b/>
          <w:bCs/>
          <w:u w:val="single"/>
          <w:lang w:val="en-US" w:eastAsia="en-GB"/>
        </w:rPr>
        <w:t>News form the EB</w:t>
      </w:r>
    </w:p>
    <w:p w14:paraId="396661C3" w14:textId="2B710006" w:rsidR="00535AC7" w:rsidRPr="00937B37" w:rsidRDefault="00535AC7" w:rsidP="00937B37">
      <w:pPr>
        <w:spacing w:before="100" w:beforeAutospacing="1" w:after="100" w:afterAutospacing="1"/>
        <w:rPr>
          <w:rFonts w:eastAsia="Times New Roman" w:cstheme="minorHAnsi"/>
          <w:lang w:val="en-US" w:eastAsia="en-GB"/>
        </w:rPr>
      </w:pPr>
      <w:r w:rsidRPr="00937B37">
        <w:rPr>
          <w:rFonts w:eastAsia="Times New Roman" w:cstheme="minorHAnsi"/>
          <w:lang w:val="en-US" w:eastAsia="en-GB"/>
        </w:rPr>
        <w:t xml:space="preserve">Michele Punturo reported the news from the Executive Board, in particular, about the CoBA paper. The slides of his speech are </w:t>
      </w:r>
      <w:r w:rsidR="001D06B7">
        <w:rPr>
          <w:rFonts w:eastAsia="Times New Roman" w:cstheme="minorHAnsi"/>
          <w:lang w:val="en-US" w:eastAsia="en-GB"/>
        </w:rPr>
        <w:t xml:space="preserve">reported in the </w:t>
      </w:r>
      <w:r w:rsidR="00DE2278">
        <w:rPr>
          <w:rFonts w:eastAsia="Times New Roman" w:cstheme="minorHAnsi"/>
          <w:lang w:val="en-US" w:eastAsia="en-GB"/>
        </w:rPr>
        <w:t xml:space="preserve">TDS: </w:t>
      </w:r>
      <w:hyperlink r:id="rId7" w:history="1">
        <w:r w:rsidR="00DE2278" w:rsidRPr="00325687">
          <w:rPr>
            <w:rStyle w:val="Hyperlink"/>
            <w:rFonts w:ascii="Trebuchet MS" w:hAnsi="Trebuchet MS"/>
            <w:sz w:val="21"/>
            <w:szCs w:val="21"/>
            <w:shd w:val="clear" w:color="auto" w:fill="FFFFFF"/>
          </w:rPr>
          <w:t>https://apps.et-gw.eu/tds/ql/?c=16506</w:t>
        </w:r>
      </w:hyperlink>
      <w:r w:rsidR="00DE2278" w:rsidRPr="00C6313F">
        <w:rPr>
          <w:rFonts w:ascii="Trebuchet MS" w:hAnsi="Trebuchet MS"/>
          <w:color w:val="000000"/>
          <w:sz w:val="21"/>
          <w:szCs w:val="21"/>
          <w:shd w:val="clear" w:color="auto" w:fill="FFFFFF"/>
          <w:lang w:val="en-US"/>
        </w:rPr>
        <w:t xml:space="preserve">. </w:t>
      </w:r>
    </w:p>
    <w:p w14:paraId="0A14B1E2" w14:textId="77777777" w:rsidR="00535AC7" w:rsidRPr="00535AC7" w:rsidRDefault="00535AC7" w:rsidP="00535AC7">
      <w:pPr>
        <w:pStyle w:val="ListParagraph"/>
        <w:rPr>
          <w:rFonts w:eastAsia="Times New Roman" w:cstheme="minorHAnsi"/>
          <w:lang w:val="en-US" w:eastAsia="en-GB"/>
        </w:rPr>
      </w:pPr>
    </w:p>
    <w:p w14:paraId="3A691007" w14:textId="77777777" w:rsidR="00535AC7" w:rsidRPr="00937B37" w:rsidRDefault="00690EDD" w:rsidP="00937B37">
      <w:pPr>
        <w:spacing w:before="100" w:beforeAutospacing="1" w:after="100" w:afterAutospacing="1"/>
        <w:rPr>
          <w:rFonts w:eastAsia="Times New Roman" w:cstheme="minorHAnsi"/>
          <w:b/>
          <w:bCs/>
          <w:lang w:val="en-US" w:eastAsia="en-GB"/>
        </w:rPr>
      </w:pPr>
      <w:r w:rsidRPr="002D0A9F">
        <w:rPr>
          <w:rFonts w:eastAsia="Times New Roman" w:cstheme="minorHAnsi"/>
          <w:b/>
          <w:bCs/>
          <w:u w:val="single"/>
          <w:lang w:eastAsia="en-GB"/>
        </w:rPr>
        <w:t>Election procedure for the Spokesperson (SP) and the Deputy Spokesperson (DSP) of the ET Collaboration</w:t>
      </w:r>
      <w:r w:rsidRPr="00937B37">
        <w:rPr>
          <w:rFonts w:eastAsia="Times New Roman" w:cstheme="minorHAnsi"/>
          <w:b/>
          <w:bCs/>
          <w:lang w:eastAsia="en-GB"/>
        </w:rPr>
        <w:t>. </w:t>
      </w:r>
    </w:p>
    <w:p w14:paraId="3277E99B" w14:textId="0E3B96FE" w:rsidR="00E3715C" w:rsidRDefault="00A7219A" w:rsidP="00E3715C">
      <w:pPr>
        <w:spacing w:before="100" w:beforeAutospacing="1" w:after="100" w:afterAutospacing="1"/>
        <w:rPr>
          <w:rFonts w:eastAsia="Times New Roman" w:cstheme="minorHAnsi"/>
          <w:lang w:val="en-US" w:eastAsia="en-GB"/>
        </w:rPr>
      </w:pPr>
      <w:r>
        <w:rPr>
          <w:rFonts w:eastAsia="Times New Roman" w:cstheme="minorHAnsi"/>
          <w:lang w:val="en-US" w:eastAsia="en-GB"/>
        </w:rPr>
        <w:t>The CB Chair reminds that t</w:t>
      </w:r>
      <w:r w:rsidR="00E3715C" w:rsidRPr="00E3715C">
        <w:rPr>
          <w:rFonts w:eastAsia="Times New Roman" w:cstheme="minorHAnsi"/>
          <w:lang w:val="en-US" w:eastAsia="en-GB"/>
        </w:rPr>
        <w:t>he Bylaws (as yet incomplete but with an appropriate committee working on it) on the election of SP and DSP actually reads (Article 3.5):</w:t>
      </w:r>
      <w:r w:rsidR="00E3715C">
        <w:rPr>
          <w:rFonts w:eastAsia="Times New Roman" w:cstheme="minorHAnsi"/>
          <w:lang w:val="en-US" w:eastAsia="en-GB"/>
        </w:rPr>
        <w:t xml:space="preserve"> </w:t>
      </w:r>
      <w:r w:rsidR="00E3715C" w:rsidRPr="00E3715C">
        <w:rPr>
          <w:rFonts w:eastAsia="Times New Roman" w:cstheme="minorHAnsi"/>
          <w:lang w:val="en-US" w:eastAsia="en-GB"/>
        </w:rPr>
        <w:t>"The CB elects the Spokesperson (SP) and Deputy Spokesperson (DSP) for a three-year term. The election timing, procedure, and rules will be set by the Election Committee. When standing for election, SP candidates must nominate a DSP. The SP and DSP team shall be elected jointly to ensure optimal cooperation between SP and DSP. Each ET member can be elected for the office of SP at most twice, but not in consecutive election periods."</w:t>
      </w:r>
    </w:p>
    <w:p w14:paraId="6166EC61" w14:textId="607AF7BC" w:rsidR="00E3715C" w:rsidRPr="00E3715C" w:rsidRDefault="00E3715C" w:rsidP="00E3715C">
      <w:pPr>
        <w:spacing w:before="100" w:beforeAutospacing="1" w:after="100" w:afterAutospacing="1"/>
        <w:rPr>
          <w:rFonts w:eastAsia="Times New Roman" w:cstheme="minorHAnsi"/>
          <w:lang w:val="en-US" w:eastAsia="en-GB"/>
        </w:rPr>
      </w:pPr>
      <w:r w:rsidRPr="00E3715C">
        <w:rPr>
          <w:rFonts w:eastAsia="Times New Roman" w:cstheme="minorHAnsi"/>
          <w:lang w:val="en-US" w:eastAsia="en-GB"/>
        </w:rPr>
        <w:t xml:space="preserve">We do not yet have an Election Committee, the recently formed SSB creation committee is only now starting to work on the composition of the various committees needed by the Collaboration. On the other </w:t>
      </w:r>
      <w:proofErr w:type="gramStart"/>
      <w:r w:rsidRPr="00E3715C">
        <w:rPr>
          <w:rFonts w:eastAsia="Times New Roman" w:cstheme="minorHAnsi"/>
          <w:lang w:val="en-US" w:eastAsia="en-GB"/>
        </w:rPr>
        <w:t>hand</w:t>
      </w:r>
      <w:proofErr w:type="gramEnd"/>
      <w:r w:rsidRPr="00E3715C">
        <w:rPr>
          <w:rFonts w:eastAsia="Times New Roman" w:cstheme="minorHAnsi"/>
          <w:lang w:val="en-US" w:eastAsia="en-GB"/>
        </w:rPr>
        <w:t xml:space="preserve"> we need to proceed, so </w:t>
      </w:r>
      <w:r>
        <w:rPr>
          <w:rFonts w:eastAsia="Times New Roman" w:cstheme="minorHAnsi"/>
          <w:lang w:val="en-US" w:eastAsia="en-GB"/>
        </w:rPr>
        <w:t>it is</w:t>
      </w:r>
      <w:r w:rsidRPr="00E3715C">
        <w:rPr>
          <w:rFonts w:eastAsia="Times New Roman" w:cstheme="minorHAnsi"/>
          <w:lang w:val="en-US" w:eastAsia="en-GB"/>
        </w:rPr>
        <w:t xml:space="preserve"> propose</w:t>
      </w:r>
      <w:r>
        <w:rPr>
          <w:rFonts w:eastAsia="Times New Roman" w:cstheme="minorHAnsi"/>
          <w:lang w:val="en-US" w:eastAsia="en-GB"/>
        </w:rPr>
        <w:t>d</w:t>
      </w:r>
      <w:r w:rsidRPr="00E3715C">
        <w:rPr>
          <w:rFonts w:eastAsia="Times New Roman" w:cstheme="minorHAnsi"/>
          <w:lang w:val="en-US" w:eastAsia="en-GB"/>
        </w:rPr>
        <w:t>, for this time, that the CB itself approve</w:t>
      </w:r>
      <w:r>
        <w:rPr>
          <w:rFonts w:eastAsia="Times New Roman" w:cstheme="minorHAnsi"/>
          <w:lang w:val="en-US" w:eastAsia="en-GB"/>
        </w:rPr>
        <w:t>s</w:t>
      </w:r>
      <w:r w:rsidRPr="00E3715C">
        <w:rPr>
          <w:rFonts w:eastAsia="Times New Roman" w:cstheme="minorHAnsi"/>
          <w:lang w:val="en-US" w:eastAsia="en-GB"/>
        </w:rPr>
        <w:t xml:space="preserve"> election timing, procedure, and rules.</w:t>
      </w:r>
    </w:p>
    <w:p w14:paraId="32AFA378" w14:textId="0E086F71" w:rsidR="00690EDD" w:rsidRPr="00690EDD" w:rsidRDefault="00181683" w:rsidP="00690EDD">
      <w:pPr>
        <w:spacing w:before="100" w:beforeAutospacing="1" w:after="100" w:afterAutospacing="1"/>
        <w:rPr>
          <w:rFonts w:eastAsia="Times New Roman" w:cstheme="minorHAnsi"/>
          <w:lang w:eastAsia="en-GB"/>
        </w:rPr>
      </w:pPr>
      <w:r>
        <w:rPr>
          <w:rFonts w:eastAsia="Times New Roman" w:cstheme="minorHAnsi"/>
          <w:lang w:val="en-US" w:eastAsia="en-GB"/>
        </w:rPr>
        <w:t>T</w:t>
      </w:r>
      <w:r w:rsidR="00690EDD" w:rsidRPr="00C70EB6">
        <w:rPr>
          <w:rFonts w:eastAsia="Times New Roman" w:cstheme="minorHAnsi"/>
          <w:lang w:val="en-US" w:eastAsia="en-GB"/>
        </w:rPr>
        <w:t xml:space="preserve">he </w:t>
      </w:r>
      <w:r w:rsidR="00690EDD" w:rsidRPr="00690EDD">
        <w:rPr>
          <w:rFonts w:eastAsia="Times New Roman" w:cstheme="minorHAnsi"/>
          <w:lang w:eastAsia="en-GB"/>
        </w:rPr>
        <w:t>following procedure and roadmap</w:t>
      </w:r>
      <w:r w:rsidRPr="00181683">
        <w:rPr>
          <w:rFonts w:eastAsia="Times New Roman" w:cstheme="minorHAnsi"/>
          <w:lang w:val="en-US" w:eastAsia="en-GB"/>
        </w:rPr>
        <w:t xml:space="preserve"> </w:t>
      </w:r>
      <w:proofErr w:type="gramStart"/>
      <w:r w:rsidR="002D0A9F">
        <w:rPr>
          <w:rFonts w:eastAsia="Times New Roman" w:cstheme="minorHAnsi"/>
          <w:lang w:val="en-US" w:eastAsia="en-GB"/>
        </w:rPr>
        <w:t>is</w:t>
      </w:r>
      <w:proofErr w:type="gramEnd"/>
      <w:r w:rsidRPr="00181683">
        <w:rPr>
          <w:rFonts w:eastAsia="Times New Roman" w:cstheme="minorHAnsi"/>
          <w:lang w:val="en-US" w:eastAsia="en-GB"/>
        </w:rPr>
        <w:t xml:space="preserve"> </w:t>
      </w:r>
      <w:r w:rsidR="00A7219A">
        <w:rPr>
          <w:rFonts w:eastAsia="Times New Roman" w:cstheme="minorHAnsi"/>
          <w:lang w:val="en-US" w:eastAsia="en-GB"/>
        </w:rPr>
        <w:t>agreed upon</w:t>
      </w:r>
      <w:r w:rsidR="00690EDD" w:rsidRPr="00690EDD">
        <w:rPr>
          <w:rFonts w:eastAsia="Times New Roman" w:cstheme="minorHAnsi"/>
          <w:lang w:eastAsia="en-GB"/>
        </w:rPr>
        <w:t>:</w:t>
      </w:r>
    </w:p>
    <w:p w14:paraId="29BCA314" w14:textId="5626518B" w:rsidR="00BB70F2" w:rsidRPr="00BB70F2" w:rsidRDefault="00690EDD" w:rsidP="00690EDD">
      <w:pPr>
        <w:spacing w:before="100" w:beforeAutospacing="1" w:after="100" w:afterAutospacing="1"/>
        <w:rPr>
          <w:rFonts w:eastAsia="Times New Roman" w:cstheme="minorHAnsi"/>
          <w:lang w:val="en-US" w:eastAsia="en-GB"/>
        </w:rPr>
      </w:pPr>
      <w:r w:rsidRPr="00690EDD">
        <w:rPr>
          <w:rFonts w:eastAsia="Times New Roman" w:cstheme="minorHAnsi"/>
          <w:lang w:eastAsia="en-GB"/>
        </w:rPr>
        <w:t xml:space="preserve">-       </w:t>
      </w:r>
      <w:r w:rsidR="0064023F" w:rsidRPr="0064023F">
        <w:rPr>
          <w:rFonts w:eastAsia="Times New Roman" w:cstheme="minorHAnsi"/>
          <w:lang w:val="en-US" w:eastAsia="en-GB"/>
        </w:rPr>
        <w:t>The CB Chair</w:t>
      </w:r>
      <w:r w:rsidR="0064023F">
        <w:rPr>
          <w:rFonts w:eastAsia="Times New Roman" w:cstheme="minorHAnsi"/>
          <w:lang w:val="en-US" w:eastAsia="en-GB"/>
        </w:rPr>
        <w:t xml:space="preserve"> </w:t>
      </w:r>
      <w:r w:rsidR="0064023F" w:rsidRPr="0064023F">
        <w:rPr>
          <w:rFonts w:eastAsia="Times New Roman" w:cstheme="minorHAnsi"/>
          <w:lang w:val="en-US" w:eastAsia="en-GB"/>
        </w:rPr>
        <w:t>wi</w:t>
      </w:r>
      <w:r w:rsidR="0064023F">
        <w:rPr>
          <w:rFonts w:eastAsia="Times New Roman" w:cstheme="minorHAnsi"/>
          <w:lang w:val="en-US" w:eastAsia="en-GB"/>
        </w:rPr>
        <w:t>ll</w:t>
      </w:r>
      <w:r w:rsidRPr="00690EDD">
        <w:rPr>
          <w:rFonts w:eastAsia="Times New Roman" w:cstheme="minorHAnsi"/>
          <w:lang w:eastAsia="en-GB"/>
        </w:rPr>
        <w:t xml:space="preserve"> open a call for SP-DSP team candidatures</w:t>
      </w:r>
      <w:r w:rsidR="00181683" w:rsidRPr="00181683">
        <w:rPr>
          <w:rFonts w:eastAsia="Times New Roman" w:cstheme="minorHAnsi"/>
          <w:lang w:val="en-US" w:eastAsia="en-GB"/>
        </w:rPr>
        <w:t>.</w:t>
      </w:r>
      <w:r w:rsidR="00181683">
        <w:rPr>
          <w:rFonts w:eastAsia="Times New Roman" w:cstheme="minorHAnsi"/>
          <w:lang w:val="en-US" w:eastAsia="en-GB"/>
        </w:rPr>
        <w:t xml:space="preserve"> E</w:t>
      </w:r>
      <w:r w:rsidRPr="00690EDD">
        <w:rPr>
          <w:rFonts w:eastAsia="Times New Roman" w:cstheme="minorHAnsi"/>
          <w:lang w:eastAsia="en-GB"/>
        </w:rPr>
        <w:t xml:space="preserve">ach </w:t>
      </w:r>
      <w:r w:rsidR="00535AC7" w:rsidRPr="00535AC7">
        <w:rPr>
          <w:rFonts w:eastAsia="Times New Roman" w:cstheme="minorHAnsi"/>
          <w:lang w:val="en-US" w:eastAsia="en-GB"/>
        </w:rPr>
        <w:t>application</w:t>
      </w:r>
      <w:r w:rsidR="00535AC7">
        <w:rPr>
          <w:rFonts w:eastAsia="Times New Roman" w:cstheme="minorHAnsi"/>
          <w:lang w:val="en-US" w:eastAsia="en-GB"/>
        </w:rPr>
        <w:t xml:space="preserve"> must </w:t>
      </w:r>
      <w:r w:rsidRPr="00690EDD">
        <w:rPr>
          <w:rFonts w:eastAsia="Times New Roman" w:cstheme="minorHAnsi"/>
          <w:lang w:eastAsia="en-GB"/>
        </w:rPr>
        <w:t xml:space="preserve">contain </w:t>
      </w:r>
      <w:r w:rsidR="00535AC7" w:rsidRPr="00535AC7">
        <w:rPr>
          <w:rFonts w:eastAsia="Times New Roman" w:cstheme="minorHAnsi"/>
          <w:lang w:val="en-US" w:eastAsia="en-GB"/>
        </w:rPr>
        <w:t>the two</w:t>
      </w:r>
      <w:r w:rsidR="00535AC7">
        <w:rPr>
          <w:rFonts w:eastAsia="Times New Roman" w:cstheme="minorHAnsi"/>
          <w:lang w:val="en-US" w:eastAsia="en-GB"/>
        </w:rPr>
        <w:t xml:space="preserve"> </w:t>
      </w:r>
      <w:r w:rsidRPr="00690EDD">
        <w:rPr>
          <w:rFonts w:eastAsia="Times New Roman" w:cstheme="minorHAnsi"/>
          <w:lang w:eastAsia="en-GB"/>
        </w:rPr>
        <w:t>CVs</w:t>
      </w:r>
      <w:r w:rsidR="00535AC7" w:rsidRPr="00535AC7">
        <w:rPr>
          <w:rFonts w:eastAsia="Times New Roman" w:cstheme="minorHAnsi"/>
          <w:lang w:val="en-US" w:eastAsia="en-GB"/>
        </w:rPr>
        <w:t xml:space="preserve"> </w:t>
      </w:r>
      <w:r w:rsidRPr="00690EDD">
        <w:rPr>
          <w:rFonts w:eastAsia="Times New Roman" w:cstheme="minorHAnsi"/>
          <w:lang w:eastAsia="en-GB"/>
        </w:rPr>
        <w:t xml:space="preserve">and a letter of motivation explaining the view of </w:t>
      </w:r>
      <w:r w:rsidR="00535AC7" w:rsidRPr="00535AC7">
        <w:rPr>
          <w:rFonts w:eastAsia="Times New Roman" w:cstheme="minorHAnsi"/>
          <w:lang w:val="en-US" w:eastAsia="en-GB"/>
        </w:rPr>
        <w:t>the</w:t>
      </w:r>
      <w:r w:rsidRPr="00690EDD">
        <w:rPr>
          <w:rFonts w:eastAsia="Times New Roman" w:cstheme="minorHAnsi"/>
          <w:lang w:eastAsia="en-GB"/>
        </w:rPr>
        <w:t xml:space="preserve"> </w:t>
      </w:r>
      <w:r w:rsidR="00535AC7" w:rsidRPr="00535AC7">
        <w:rPr>
          <w:rFonts w:eastAsia="Times New Roman" w:cstheme="minorHAnsi"/>
          <w:lang w:val="en-US" w:eastAsia="en-GB"/>
        </w:rPr>
        <w:t>c</w:t>
      </w:r>
      <w:r w:rsidR="00535AC7">
        <w:rPr>
          <w:rFonts w:eastAsia="Times New Roman" w:cstheme="minorHAnsi"/>
          <w:lang w:val="en-US" w:eastAsia="en-GB"/>
        </w:rPr>
        <w:t xml:space="preserve">andidate </w:t>
      </w:r>
      <w:r w:rsidRPr="00690EDD">
        <w:rPr>
          <w:rFonts w:eastAsia="Times New Roman" w:cstheme="minorHAnsi"/>
          <w:lang w:eastAsia="en-GB"/>
        </w:rPr>
        <w:t xml:space="preserve">SP, </w:t>
      </w:r>
      <w:r w:rsidRPr="00690EDD">
        <w:rPr>
          <w:rFonts w:eastAsia="Times New Roman" w:cstheme="minorHAnsi"/>
          <w:lang w:eastAsia="en-GB"/>
        </w:rPr>
        <w:lastRenderedPageBreak/>
        <w:t xml:space="preserve">priorities and milestones in the three years mandate. </w:t>
      </w:r>
      <w:r w:rsidRPr="00C70EB6">
        <w:rPr>
          <w:rFonts w:eastAsia="Times New Roman" w:cstheme="minorHAnsi"/>
          <w:lang w:val="en-US" w:eastAsia="en-GB"/>
        </w:rPr>
        <w:t>T</w:t>
      </w:r>
      <w:r w:rsidRPr="00690EDD">
        <w:rPr>
          <w:rFonts w:eastAsia="Times New Roman" w:cstheme="minorHAnsi"/>
          <w:lang w:eastAsia="en-GB"/>
        </w:rPr>
        <w:t xml:space="preserve">he call can be released </w:t>
      </w:r>
      <w:r w:rsidR="002D0A9F" w:rsidRPr="002D0A9F">
        <w:rPr>
          <w:rFonts w:eastAsia="Times New Roman" w:cstheme="minorHAnsi"/>
          <w:lang w:val="en-US" w:eastAsia="en-GB"/>
        </w:rPr>
        <w:t>nex</w:t>
      </w:r>
      <w:r w:rsidR="002D0A9F">
        <w:rPr>
          <w:rFonts w:eastAsia="Times New Roman" w:cstheme="minorHAnsi"/>
          <w:lang w:val="en-US" w:eastAsia="en-GB"/>
        </w:rPr>
        <w:t>t week</w:t>
      </w:r>
      <w:r w:rsidR="00535AC7">
        <w:rPr>
          <w:rFonts w:eastAsia="Times New Roman" w:cstheme="minorHAnsi"/>
          <w:lang w:val="en-US" w:eastAsia="en-GB"/>
        </w:rPr>
        <w:t xml:space="preserve"> </w:t>
      </w:r>
      <w:r w:rsidRPr="00690EDD">
        <w:rPr>
          <w:rFonts w:eastAsia="Times New Roman" w:cstheme="minorHAnsi"/>
          <w:lang w:eastAsia="en-GB"/>
        </w:rPr>
        <w:t>with a deadline at the end of February.</w:t>
      </w:r>
      <w:r w:rsidR="00BB70F2" w:rsidRPr="00BB70F2">
        <w:rPr>
          <w:rFonts w:eastAsia="Times New Roman" w:cstheme="minorHAnsi"/>
          <w:lang w:val="en-US" w:eastAsia="en-GB"/>
        </w:rPr>
        <w:t xml:space="preserve"> </w:t>
      </w:r>
      <w:r w:rsidR="00937B37">
        <w:rPr>
          <w:rFonts w:eastAsia="Times New Roman" w:cstheme="minorHAnsi"/>
          <w:lang w:val="en-US" w:eastAsia="en-GB"/>
        </w:rPr>
        <w:t>Immediately after the deadline, t</w:t>
      </w:r>
      <w:r w:rsidR="00BB70F2">
        <w:rPr>
          <w:rFonts w:eastAsia="Times New Roman" w:cstheme="minorHAnsi"/>
          <w:lang w:val="en-US" w:eastAsia="en-GB"/>
        </w:rPr>
        <w:t>he candidatures will be posted on the CB</w:t>
      </w:r>
      <w:r w:rsidR="00937B37">
        <w:rPr>
          <w:rFonts w:eastAsia="Times New Roman" w:cstheme="minorHAnsi"/>
          <w:lang w:val="en-US" w:eastAsia="en-GB"/>
        </w:rPr>
        <w:t xml:space="preserve"> page of the ET wiki web site.</w:t>
      </w:r>
    </w:p>
    <w:p w14:paraId="201209BA" w14:textId="47B4F796" w:rsidR="00602DCD" w:rsidRPr="00690EDD" w:rsidRDefault="00602DCD" w:rsidP="00690EDD">
      <w:pPr>
        <w:spacing w:before="100" w:beforeAutospacing="1" w:after="100" w:afterAutospacing="1"/>
        <w:rPr>
          <w:rFonts w:eastAsia="Times New Roman" w:cstheme="minorHAnsi"/>
          <w:lang w:val="en-US" w:eastAsia="en-GB"/>
        </w:rPr>
      </w:pPr>
      <w:r w:rsidRPr="00C70EB6">
        <w:rPr>
          <w:rFonts w:eastAsia="Times New Roman" w:cstheme="minorHAnsi"/>
          <w:lang w:val="en-US" w:eastAsia="en-GB"/>
        </w:rPr>
        <w:t xml:space="preserve">- If the </w:t>
      </w:r>
      <w:r w:rsidR="00A7219A">
        <w:rPr>
          <w:rFonts w:eastAsia="Times New Roman" w:cstheme="minorHAnsi"/>
          <w:lang w:val="en-US" w:eastAsia="en-GB"/>
        </w:rPr>
        <w:t xml:space="preserve">number of </w:t>
      </w:r>
      <w:r w:rsidRPr="00C70EB6">
        <w:rPr>
          <w:rFonts w:eastAsia="Times New Roman" w:cstheme="minorHAnsi"/>
          <w:lang w:val="en-US" w:eastAsia="en-GB"/>
        </w:rPr>
        <w:t xml:space="preserve">candidatures </w:t>
      </w:r>
      <w:r w:rsidR="00A7219A">
        <w:rPr>
          <w:rFonts w:eastAsia="Times New Roman" w:cstheme="minorHAnsi"/>
          <w:lang w:val="en-US" w:eastAsia="en-GB"/>
        </w:rPr>
        <w:t>is</w:t>
      </w:r>
      <w:r w:rsidRPr="00C70EB6">
        <w:rPr>
          <w:rFonts w:eastAsia="Times New Roman" w:cstheme="minorHAnsi"/>
          <w:lang w:val="en-US" w:eastAsia="en-GB"/>
        </w:rPr>
        <w:t xml:space="preserve"> more than 4, the Collaboration Board will be called to vote, after one week from the deadline, </w:t>
      </w:r>
      <w:r w:rsidR="00535AC7">
        <w:rPr>
          <w:rFonts w:eastAsia="Times New Roman" w:cstheme="minorHAnsi"/>
          <w:lang w:val="en-US" w:eastAsia="en-GB"/>
        </w:rPr>
        <w:t xml:space="preserve">to </w:t>
      </w:r>
      <w:r w:rsidRPr="00C70EB6">
        <w:rPr>
          <w:rFonts w:eastAsia="Times New Roman" w:cstheme="minorHAnsi"/>
          <w:lang w:val="en-US" w:eastAsia="en-GB"/>
        </w:rPr>
        <w:t>reduc</w:t>
      </w:r>
      <w:r w:rsidR="00535AC7">
        <w:rPr>
          <w:rFonts w:eastAsia="Times New Roman" w:cstheme="minorHAnsi"/>
          <w:lang w:val="en-US" w:eastAsia="en-GB"/>
        </w:rPr>
        <w:t>e</w:t>
      </w:r>
      <w:r w:rsidRPr="00C70EB6">
        <w:rPr>
          <w:rFonts w:eastAsia="Times New Roman" w:cstheme="minorHAnsi"/>
          <w:lang w:val="en-US" w:eastAsia="en-GB"/>
        </w:rPr>
        <w:t xml:space="preserve"> the number of candidatures to the 4 most voted.</w:t>
      </w:r>
    </w:p>
    <w:p w14:paraId="18F400A0" w14:textId="165F6BCC" w:rsidR="00690EDD" w:rsidRPr="00690EDD" w:rsidRDefault="00690EDD" w:rsidP="00690EDD">
      <w:pPr>
        <w:spacing w:before="100" w:beforeAutospacing="1" w:after="100" w:afterAutospacing="1"/>
        <w:rPr>
          <w:rFonts w:eastAsia="Times New Roman" w:cstheme="minorHAnsi"/>
          <w:lang w:eastAsia="en-GB"/>
        </w:rPr>
      </w:pPr>
      <w:r w:rsidRPr="00690EDD">
        <w:rPr>
          <w:rFonts w:eastAsia="Times New Roman" w:cstheme="minorHAnsi"/>
          <w:lang w:eastAsia="en-GB"/>
        </w:rPr>
        <w:t>- </w:t>
      </w:r>
      <w:r w:rsidR="00602DCD" w:rsidRPr="00C70EB6">
        <w:rPr>
          <w:rFonts w:eastAsia="Times New Roman" w:cstheme="minorHAnsi"/>
          <w:lang w:val="en-US" w:eastAsia="en-GB"/>
        </w:rPr>
        <w:t xml:space="preserve">The </w:t>
      </w:r>
      <w:r w:rsidRPr="00690EDD">
        <w:rPr>
          <w:rFonts w:eastAsia="Times New Roman" w:cstheme="minorHAnsi"/>
          <w:lang w:eastAsia="en-GB"/>
        </w:rPr>
        <w:t xml:space="preserve">candidates </w:t>
      </w:r>
      <w:r w:rsidR="00E01BD9" w:rsidRPr="00C70EB6">
        <w:rPr>
          <w:rFonts w:eastAsia="Times New Roman" w:cstheme="minorHAnsi"/>
          <w:lang w:val="en-US" w:eastAsia="en-GB"/>
        </w:rPr>
        <w:t xml:space="preserve">(at this point at most 4) </w:t>
      </w:r>
      <w:r w:rsidRPr="00690EDD">
        <w:rPr>
          <w:rFonts w:eastAsia="Times New Roman" w:cstheme="minorHAnsi"/>
          <w:lang w:eastAsia="en-GB"/>
        </w:rPr>
        <w:t xml:space="preserve">will present their views at a special meeting open to the whole ET collaboration </w:t>
      </w:r>
      <w:r w:rsidR="00A7219A" w:rsidRPr="00A7219A">
        <w:rPr>
          <w:rFonts w:eastAsia="Times New Roman" w:cstheme="minorHAnsi"/>
          <w:lang w:val="en-US" w:eastAsia="en-GB"/>
        </w:rPr>
        <w:t>i</w:t>
      </w:r>
      <w:r w:rsidR="00A7219A">
        <w:rPr>
          <w:rFonts w:eastAsia="Times New Roman" w:cstheme="minorHAnsi"/>
          <w:lang w:val="en-US" w:eastAsia="en-GB"/>
        </w:rPr>
        <w:t xml:space="preserve">n </w:t>
      </w:r>
      <w:r w:rsidRPr="00C70EB6">
        <w:rPr>
          <w:rFonts w:eastAsia="Times New Roman" w:cstheme="minorHAnsi"/>
          <w:lang w:val="en-US" w:eastAsia="en-GB"/>
        </w:rPr>
        <w:t>mid</w:t>
      </w:r>
      <w:r w:rsidRPr="00690EDD">
        <w:rPr>
          <w:rFonts w:eastAsia="Times New Roman" w:cstheme="minorHAnsi"/>
          <w:lang w:eastAsia="en-GB"/>
        </w:rPr>
        <w:t xml:space="preserve"> March.</w:t>
      </w:r>
    </w:p>
    <w:p w14:paraId="4BE82055" w14:textId="77777777" w:rsidR="00DF5F5D" w:rsidRDefault="00690EDD" w:rsidP="00690EDD">
      <w:pPr>
        <w:spacing w:before="100" w:beforeAutospacing="1" w:after="100" w:afterAutospacing="1"/>
        <w:rPr>
          <w:rFonts w:eastAsia="Times New Roman" w:cstheme="minorHAnsi"/>
          <w:lang w:eastAsia="en-GB"/>
        </w:rPr>
      </w:pPr>
      <w:r w:rsidRPr="00690EDD">
        <w:rPr>
          <w:rFonts w:eastAsia="Times New Roman" w:cstheme="minorHAnsi"/>
          <w:lang w:eastAsia="en-GB"/>
        </w:rPr>
        <w:t xml:space="preserve">- According to this timeframe, the CB could vote for the SP-DSP </w:t>
      </w:r>
      <w:r w:rsidRPr="00C70EB6">
        <w:rPr>
          <w:rFonts w:eastAsia="Times New Roman" w:cstheme="minorHAnsi"/>
          <w:lang w:val="en-US" w:eastAsia="en-GB"/>
        </w:rPr>
        <w:t xml:space="preserve">at the end of </w:t>
      </w:r>
      <w:r w:rsidRPr="00690EDD">
        <w:rPr>
          <w:rFonts w:eastAsia="Times New Roman" w:cstheme="minorHAnsi"/>
          <w:lang w:eastAsia="en-GB"/>
        </w:rPr>
        <w:t xml:space="preserve">March.  </w:t>
      </w:r>
    </w:p>
    <w:p w14:paraId="7336917A" w14:textId="336B38CA" w:rsidR="00937B37" w:rsidRDefault="00DF5F5D" w:rsidP="00690EDD">
      <w:pPr>
        <w:spacing w:before="100" w:beforeAutospacing="1" w:after="100" w:afterAutospacing="1"/>
        <w:rPr>
          <w:rFonts w:eastAsia="Times New Roman" w:cstheme="minorHAnsi"/>
          <w:lang w:eastAsia="en-GB"/>
        </w:rPr>
      </w:pPr>
      <w:r w:rsidRPr="00DF5F5D">
        <w:rPr>
          <w:rFonts w:eastAsia="Times New Roman" w:cstheme="minorHAnsi"/>
          <w:lang w:val="en-US" w:eastAsia="en-GB"/>
        </w:rPr>
        <w:t xml:space="preserve">For </w:t>
      </w:r>
      <w:r>
        <w:rPr>
          <w:rFonts w:eastAsia="Times New Roman" w:cstheme="minorHAnsi"/>
          <w:lang w:val="en-US" w:eastAsia="en-GB"/>
        </w:rPr>
        <w:t xml:space="preserve">these operations, </w:t>
      </w:r>
      <w:r w:rsidRPr="00DF5F5D">
        <w:rPr>
          <w:rFonts w:eastAsia="Times New Roman" w:cstheme="minorHAnsi"/>
          <w:lang w:val="en-US" w:eastAsia="en-GB"/>
        </w:rPr>
        <w:t>w</w:t>
      </w:r>
      <w:r w:rsidR="00690EDD" w:rsidRPr="00690EDD">
        <w:rPr>
          <w:rFonts w:eastAsia="Times New Roman" w:cstheme="minorHAnsi"/>
          <w:lang w:eastAsia="en-GB"/>
        </w:rPr>
        <w:t xml:space="preserve">e </w:t>
      </w:r>
      <w:r w:rsidR="00690EDD" w:rsidRPr="00C70EB6">
        <w:rPr>
          <w:rFonts w:eastAsia="Times New Roman" w:cstheme="minorHAnsi"/>
          <w:lang w:val="en-US" w:eastAsia="en-GB"/>
        </w:rPr>
        <w:t>will</w:t>
      </w:r>
      <w:r w:rsidR="00690EDD" w:rsidRPr="00690EDD">
        <w:rPr>
          <w:rFonts w:eastAsia="Times New Roman" w:cstheme="minorHAnsi"/>
          <w:lang w:eastAsia="en-GB"/>
        </w:rPr>
        <w:t xml:space="preserve"> use the same electronic system </w:t>
      </w:r>
      <w:r w:rsidR="002D0A9F">
        <w:rPr>
          <w:rFonts w:eastAsia="Times New Roman" w:cstheme="minorHAnsi"/>
          <w:lang w:val="en-US" w:eastAsia="en-GB"/>
        </w:rPr>
        <w:t xml:space="preserve">(DRESS) </w:t>
      </w:r>
      <w:r w:rsidR="00690EDD" w:rsidRPr="00690EDD">
        <w:rPr>
          <w:rFonts w:eastAsia="Times New Roman" w:cstheme="minorHAnsi"/>
          <w:lang w:eastAsia="en-GB"/>
        </w:rPr>
        <w:t>as for the recent election of the CB Chair.</w:t>
      </w:r>
      <w:r w:rsidR="00937B37" w:rsidRPr="00937B37">
        <w:rPr>
          <w:rFonts w:eastAsia="Times New Roman" w:cstheme="minorHAnsi"/>
          <w:lang w:val="en-US" w:eastAsia="en-GB"/>
        </w:rPr>
        <w:t xml:space="preserve"> </w:t>
      </w:r>
      <w:r w:rsidR="00602DCD" w:rsidRPr="00C70EB6">
        <w:rPr>
          <w:rFonts w:eastAsia="Times New Roman" w:cstheme="minorHAnsi"/>
          <w:lang w:val="en-US" w:eastAsia="en-GB"/>
        </w:rPr>
        <w:t>There will be several rounds of elections, each time discarding the candidate with the fewest votes.</w:t>
      </w:r>
    </w:p>
    <w:p w14:paraId="77CFC97F" w14:textId="77777777" w:rsidR="00181683" w:rsidRPr="00690EDD" w:rsidRDefault="00181683" w:rsidP="00690EDD">
      <w:pPr>
        <w:spacing w:before="100" w:beforeAutospacing="1" w:after="100" w:afterAutospacing="1"/>
        <w:rPr>
          <w:rFonts w:eastAsia="Times New Roman" w:cstheme="minorHAnsi"/>
          <w:lang w:eastAsia="en-GB"/>
        </w:rPr>
      </w:pPr>
    </w:p>
    <w:p w14:paraId="46059EDB" w14:textId="7AA4F041" w:rsidR="00937B37" w:rsidRPr="002D0A9F" w:rsidRDefault="00937B37" w:rsidP="00937B37">
      <w:pPr>
        <w:spacing w:before="100" w:beforeAutospacing="1" w:after="100" w:afterAutospacing="1"/>
        <w:rPr>
          <w:rFonts w:eastAsia="Times New Roman" w:cstheme="minorHAnsi"/>
          <w:b/>
          <w:bCs/>
          <w:u w:val="single"/>
          <w:lang w:val="en-US" w:eastAsia="en-GB"/>
        </w:rPr>
      </w:pPr>
      <w:r w:rsidRPr="002D0A9F">
        <w:rPr>
          <w:rFonts w:eastAsia="Times New Roman" w:cstheme="minorHAnsi"/>
          <w:b/>
          <w:bCs/>
          <w:u w:val="single"/>
          <w:lang w:val="en-US" w:eastAsia="en-GB"/>
        </w:rPr>
        <w:t>ET Symposium</w:t>
      </w:r>
    </w:p>
    <w:p w14:paraId="54166B8F" w14:textId="6800F7AA" w:rsidR="0064023F" w:rsidRDefault="00690EDD" w:rsidP="00937B37">
      <w:pPr>
        <w:spacing w:before="100" w:beforeAutospacing="1" w:after="100" w:afterAutospacing="1"/>
        <w:rPr>
          <w:rFonts w:eastAsia="Times New Roman" w:cstheme="minorHAnsi"/>
          <w:lang w:val="en-US" w:eastAsia="en-GB"/>
        </w:rPr>
      </w:pPr>
      <w:r w:rsidRPr="00937B37">
        <w:rPr>
          <w:rFonts w:eastAsia="Times New Roman" w:cstheme="minorHAnsi"/>
          <w:lang w:eastAsia="en-GB"/>
        </w:rPr>
        <w:t xml:space="preserve">The </w:t>
      </w:r>
      <w:r w:rsidR="00937B37" w:rsidRPr="00937B37">
        <w:rPr>
          <w:rFonts w:eastAsia="Times New Roman" w:cstheme="minorHAnsi"/>
          <w:lang w:val="en-US" w:eastAsia="en-GB"/>
        </w:rPr>
        <w:t>nex</w:t>
      </w:r>
      <w:r w:rsidR="00937B37">
        <w:rPr>
          <w:rFonts w:eastAsia="Times New Roman" w:cstheme="minorHAnsi"/>
          <w:lang w:val="en-US" w:eastAsia="en-GB"/>
        </w:rPr>
        <w:t xml:space="preserve">t </w:t>
      </w:r>
      <w:r w:rsidRPr="00937B37">
        <w:rPr>
          <w:rFonts w:eastAsia="Times New Roman" w:cstheme="minorHAnsi"/>
          <w:lang w:eastAsia="en-GB"/>
        </w:rPr>
        <w:t>ET Symposium is scheduled in less then 5 months</w:t>
      </w:r>
      <w:r w:rsidR="00DE2278" w:rsidRPr="00C6313F">
        <w:rPr>
          <w:rFonts w:eastAsia="Times New Roman" w:cstheme="minorHAnsi"/>
          <w:lang w:val="en-US" w:eastAsia="en-GB"/>
        </w:rPr>
        <w:t xml:space="preserve"> </w:t>
      </w:r>
      <w:r w:rsidR="00DE2278">
        <w:rPr>
          <w:rFonts w:eastAsia="Times New Roman" w:cstheme="minorHAnsi"/>
          <w:lang w:val="en-US" w:eastAsia="en-GB"/>
        </w:rPr>
        <w:t>(8-12 May 2023)</w:t>
      </w:r>
      <w:r w:rsidR="00937B37" w:rsidRPr="00937B37">
        <w:rPr>
          <w:rFonts w:eastAsia="Times New Roman" w:cstheme="minorHAnsi"/>
          <w:lang w:val="en-US" w:eastAsia="en-GB"/>
        </w:rPr>
        <w:t xml:space="preserve">. There are no proposals </w:t>
      </w:r>
      <w:r w:rsidR="0064023F">
        <w:rPr>
          <w:rFonts w:eastAsia="Times New Roman" w:cstheme="minorHAnsi"/>
          <w:lang w:val="en-US" w:eastAsia="en-GB"/>
        </w:rPr>
        <w:t xml:space="preserve">for a venue </w:t>
      </w:r>
      <w:r w:rsidR="00937B37" w:rsidRPr="00937B37">
        <w:rPr>
          <w:rFonts w:eastAsia="Times New Roman" w:cstheme="minorHAnsi"/>
          <w:lang w:val="en-US" w:eastAsia="en-GB"/>
        </w:rPr>
        <w:t xml:space="preserve">to date, groups are urgently encouraged to </w:t>
      </w:r>
      <w:r w:rsidR="0064023F">
        <w:rPr>
          <w:rFonts w:eastAsia="Times New Roman" w:cstheme="minorHAnsi"/>
          <w:lang w:val="en-US" w:eastAsia="en-GB"/>
        </w:rPr>
        <w:t>step</w:t>
      </w:r>
      <w:r w:rsidR="00937B37" w:rsidRPr="00937B37">
        <w:rPr>
          <w:rFonts w:eastAsia="Times New Roman" w:cstheme="minorHAnsi"/>
          <w:lang w:val="en-US" w:eastAsia="en-GB"/>
        </w:rPr>
        <w:t xml:space="preserve"> forward</w:t>
      </w:r>
      <w:r w:rsidR="0064023F">
        <w:rPr>
          <w:rFonts w:eastAsia="Times New Roman" w:cstheme="minorHAnsi"/>
          <w:lang w:val="en-US" w:eastAsia="en-GB"/>
        </w:rPr>
        <w:t xml:space="preserve">. </w:t>
      </w:r>
      <w:r w:rsidR="0064023F" w:rsidRPr="0064023F">
        <w:rPr>
          <w:rFonts w:eastAsia="Times New Roman" w:cstheme="minorHAnsi"/>
          <w:lang w:val="en-US" w:eastAsia="en-GB"/>
        </w:rPr>
        <w:t>Michele Punturo and the EB will stimulate proposals.</w:t>
      </w:r>
    </w:p>
    <w:p w14:paraId="2007DC45" w14:textId="77777777" w:rsidR="0064023F" w:rsidRDefault="0064023F" w:rsidP="00937B37">
      <w:pPr>
        <w:spacing w:before="100" w:beforeAutospacing="1" w:after="100" w:afterAutospacing="1"/>
        <w:rPr>
          <w:rFonts w:eastAsia="Times New Roman" w:cstheme="minorHAnsi"/>
          <w:lang w:val="en-US" w:eastAsia="en-GB"/>
        </w:rPr>
      </w:pPr>
    </w:p>
    <w:p w14:paraId="3D3E5E89" w14:textId="42172283" w:rsidR="0064023F" w:rsidRPr="002D0A9F" w:rsidRDefault="0064023F" w:rsidP="00937B37">
      <w:pPr>
        <w:spacing w:before="100" w:beforeAutospacing="1" w:after="100" w:afterAutospacing="1"/>
        <w:rPr>
          <w:rFonts w:eastAsia="Times New Roman" w:cstheme="minorHAnsi"/>
          <w:b/>
          <w:bCs/>
          <w:u w:val="single"/>
          <w:lang w:val="en-US" w:eastAsia="en-GB"/>
        </w:rPr>
      </w:pPr>
      <w:r w:rsidRPr="002D0A9F">
        <w:rPr>
          <w:rFonts w:eastAsia="Times New Roman" w:cstheme="minorHAnsi"/>
          <w:b/>
          <w:bCs/>
          <w:u w:val="single"/>
          <w:lang w:val="en-US" w:eastAsia="en-GB"/>
        </w:rPr>
        <w:t>Next CB meetings</w:t>
      </w:r>
    </w:p>
    <w:p w14:paraId="2B927192" w14:textId="1C6C72F8" w:rsidR="00690EDD" w:rsidRPr="00937B37" w:rsidRDefault="00690EDD" w:rsidP="00937B37">
      <w:pPr>
        <w:spacing w:before="100" w:beforeAutospacing="1" w:after="100" w:afterAutospacing="1"/>
        <w:rPr>
          <w:rFonts w:cstheme="minorHAnsi"/>
          <w:lang w:val="en-US"/>
        </w:rPr>
      </w:pPr>
      <w:r w:rsidRPr="00C70EB6">
        <w:rPr>
          <w:rFonts w:cstheme="minorHAnsi"/>
          <w:lang w:val="en-US"/>
        </w:rPr>
        <w:t>T</w:t>
      </w:r>
      <w:r w:rsidRPr="00C70EB6">
        <w:rPr>
          <w:rFonts w:cstheme="minorHAnsi"/>
        </w:rPr>
        <w:t xml:space="preserve">he </w:t>
      </w:r>
      <w:r w:rsidR="00DF5F5D" w:rsidRPr="00DF5F5D">
        <w:rPr>
          <w:rFonts w:cstheme="minorHAnsi"/>
          <w:lang w:val="en-US"/>
        </w:rPr>
        <w:t xml:space="preserve">CB </w:t>
      </w:r>
      <w:r w:rsidRPr="00C70EB6">
        <w:rPr>
          <w:rFonts w:cstheme="minorHAnsi"/>
        </w:rPr>
        <w:t>Chair proposes to continue holding the meetings of the Collaboration</w:t>
      </w:r>
      <w:r w:rsidRPr="00C70EB6">
        <w:rPr>
          <w:rFonts w:cstheme="minorHAnsi"/>
          <w:lang w:val="en-US"/>
        </w:rPr>
        <w:t xml:space="preserve"> Board</w:t>
      </w:r>
      <w:r w:rsidRPr="00C70EB6">
        <w:rPr>
          <w:rFonts w:cstheme="minorHAnsi"/>
        </w:rPr>
        <w:t xml:space="preserve"> on a monthly basis, on the second Monday</w:t>
      </w:r>
      <w:r w:rsidRPr="00C70EB6">
        <w:rPr>
          <w:rFonts w:cstheme="minorHAnsi"/>
          <w:lang w:val="en-US"/>
        </w:rPr>
        <w:t xml:space="preserve"> </w:t>
      </w:r>
      <w:r w:rsidR="00937B37">
        <w:rPr>
          <w:rFonts w:cstheme="minorHAnsi"/>
          <w:lang w:val="en-US"/>
        </w:rPr>
        <w:t xml:space="preserve">of each month </w:t>
      </w:r>
      <w:r w:rsidRPr="00C70EB6">
        <w:rPr>
          <w:rFonts w:cstheme="minorHAnsi"/>
        </w:rPr>
        <w:t>at 4 pm</w:t>
      </w:r>
      <w:r w:rsidR="00A7219A" w:rsidRPr="00A7219A">
        <w:rPr>
          <w:rFonts w:cstheme="minorHAnsi"/>
          <w:lang w:val="en-US"/>
        </w:rPr>
        <w:t xml:space="preserve"> </w:t>
      </w:r>
      <w:r w:rsidR="00A7219A">
        <w:rPr>
          <w:rFonts w:cstheme="minorHAnsi"/>
          <w:lang w:val="en-US"/>
        </w:rPr>
        <w:t>CEST</w:t>
      </w:r>
      <w:r w:rsidRPr="00C70EB6">
        <w:rPr>
          <w:rFonts w:cstheme="minorHAnsi"/>
        </w:rPr>
        <w:t>. The next meeting will therefore be held on February</w:t>
      </w:r>
      <w:r w:rsidR="00C70EB6" w:rsidRPr="00937B37">
        <w:rPr>
          <w:rFonts w:cstheme="minorHAnsi"/>
          <w:lang w:val="en-US"/>
        </w:rPr>
        <w:t xml:space="preserve"> 13.</w:t>
      </w:r>
    </w:p>
    <w:sectPr w:rsidR="00690EDD" w:rsidRPr="00937B3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D2D70" w14:textId="77777777" w:rsidR="0044500C" w:rsidRDefault="0044500C" w:rsidP="00DE2278">
      <w:r>
        <w:separator/>
      </w:r>
    </w:p>
  </w:endnote>
  <w:endnote w:type="continuationSeparator" w:id="0">
    <w:p w14:paraId="5F5ED950" w14:textId="77777777" w:rsidR="0044500C" w:rsidRDefault="0044500C" w:rsidP="00DE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7598A" w14:textId="77777777" w:rsidR="0044500C" w:rsidRDefault="0044500C" w:rsidP="00DE2278">
      <w:r>
        <w:separator/>
      </w:r>
    </w:p>
  </w:footnote>
  <w:footnote w:type="continuationSeparator" w:id="0">
    <w:p w14:paraId="4E9CBA0B" w14:textId="77777777" w:rsidR="0044500C" w:rsidRDefault="0044500C" w:rsidP="00DE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4EE73" w14:textId="57557A3F" w:rsidR="00DE2278" w:rsidRDefault="00334514">
    <w:pPr>
      <w:pStyle w:val="Header"/>
    </w:pPr>
    <w:r>
      <w:rPr>
        <w:noProof/>
      </w:rPr>
      <w:drawing>
        <wp:inline distT="0" distB="0" distL="0" distR="0" wp14:anchorId="053FB754" wp14:editId="15BC415C">
          <wp:extent cx="1385953" cy="447675"/>
          <wp:effectExtent l="0" t="0" r="508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92727" cy="4498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F59A4"/>
    <w:multiLevelType w:val="hybridMultilevel"/>
    <w:tmpl w:val="D72EBBA4"/>
    <w:lvl w:ilvl="0" w:tplc="11B82E2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6557DE"/>
    <w:multiLevelType w:val="hybridMultilevel"/>
    <w:tmpl w:val="12CECBEA"/>
    <w:lvl w:ilvl="0" w:tplc="080900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B64E4C"/>
    <w:multiLevelType w:val="hybridMultilevel"/>
    <w:tmpl w:val="B4FCC97A"/>
    <w:lvl w:ilvl="0" w:tplc="E130737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52E15"/>
    <w:multiLevelType w:val="hybridMultilevel"/>
    <w:tmpl w:val="89FE7E7A"/>
    <w:lvl w:ilvl="0" w:tplc="11B82E2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DD"/>
    <w:rsid w:val="0004359F"/>
    <w:rsid w:val="00181683"/>
    <w:rsid w:val="001D06B7"/>
    <w:rsid w:val="002335D9"/>
    <w:rsid w:val="002D0A9F"/>
    <w:rsid w:val="00334514"/>
    <w:rsid w:val="0044500C"/>
    <w:rsid w:val="00464101"/>
    <w:rsid w:val="00535AC7"/>
    <w:rsid w:val="00602DCD"/>
    <w:rsid w:val="0064023F"/>
    <w:rsid w:val="00690EDD"/>
    <w:rsid w:val="006B68E7"/>
    <w:rsid w:val="0077558A"/>
    <w:rsid w:val="008231FC"/>
    <w:rsid w:val="00931709"/>
    <w:rsid w:val="00937B37"/>
    <w:rsid w:val="00A7219A"/>
    <w:rsid w:val="00AE69BC"/>
    <w:rsid w:val="00B733E9"/>
    <w:rsid w:val="00BB70F2"/>
    <w:rsid w:val="00C6313F"/>
    <w:rsid w:val="00C70EB6"/>
    <w:rsid w:val="00DD7A5D"/>
    <w:rsid w:val="00DE2278"/>
    <w:rsid w:val="00DF56E2"/>
    <w:rsid w:val="00DF5F5D"/>
    <w:rsid w:val="00E01BD9"/>
    <w:rsid w:val="00E3715C"/>
    <w:rsid w:val="00F66345"/>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CCB1C"/>
  <w15:chartTrackingRefBased/>
  <w15:docId w15:val="{522F03C5-A2B6-6942-A061-E2F8C33E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EDD"/>
    <w:pPr>
      <w:ind w:left="720"/>
      <w:contextualSpacing/>
    </w:pPr>
  </w:style>
  <w:style w:type="paragraph" w:styleId="Revision">
    <w:name w:val="Revision"/>
    <w:hidden/>
    <w:uiPriority w:val="99"/>
    <w:semiHidden/>
    <w:rsid w:val="00DE2278"/>
  </w:style>
  <w:style w:type="character" w:styleId="Hyperlink">
    <w:name w:val="Hyperlink"/>
    <w:basedOn w:val="DefaultParagraphFont"/>
    <w:uiPriority w:val="99"/>
    <w:unhideWhenUsed/>
    <w:rsid w:val="00DE2278"/>
    <w:rPr>
      <w:color w:val="0563C1" w:themeColor="hyperlink"/>
      <w:u w:val="single"/>
    </w:rPr>
  </w:style>
  <w:style w:type="character" w:styleId="UnresolvedMention">
    <w:name w:val="Unresolved Mention"/>
    <w:basedOn w:val="DefaultParagraphFont"/>
    <w:uiPriority w:val="99"/>
    <w:semiHidden/>
    <w:unhideWhenUsed/>
    <w:rsid w:val="00DE2278"/>
    <w:rPr>
      <w:color w:val="605E5C"/>
      <w:shd w:val="clear" w:color="auto" w:fill="E1DFDD"/>
    </w:rPr>
  </w:style>
  <w:style w:type="paragraph" w:styleId="Header">
    <w:name w:val="header"/>
    <w:basedOn w:val="Normal"/>
    <w:link w:val="HeaderChar"/>
    <w:uiPriority w:val="99"/>
    <w:unhideWhenUsed/>
    <w:rsid w:val="00DE2278"/>
    <w:pPr>
      <w:tabs>
        <w:tab w:val="center" w:pos="4986"/>
        <w:tab w:val="right" w:pos="9972"/>
      </w:tabs>
    </w:pPr>
  </w:style>
  <w:style w:type="character" w:customStyle="1" w:styleId="HeaderChar">
    <w:name w:val="Header Char"/>
    <w:basedOn w:val="DefaultParagraphFont"/>
    <w:link w:val="Header"/>
    <w:uiPriority w:val="99"/>
    <w:rsid w:val="00DE2278"/>
  </w:style>
  <w:style w:type="paragraph" w:styleId="Footer">
    <w:name w:val="footer"/>
    <w:basedOn w:val="Normal"/>
    <w:link w:val="FooterChar"/>
    <w:uiPriority w:val="99"/>
    <w:unhideWhenUsed/>
    <w:rsid w:val="00DE2278"/>
    <w:pPr>
      <w:tabs>
        <w:tab w:val="center" w:pos="4986"/>
        <w:tab w:val="right" w:pos="9972"/>
      </w:tabs>
    </w:pPr>
  </w:style>
  <w:style w:type="character" w:customStyle="1" w:styleId="FooterChar">
    <w:name w:val="Footer Char"/>
    <w:basedOn w:val="DefaultParagraphFont"/>
    <w:link w:val="Footer"/>
    <w:uiPriority w:val="99"/>
    <w:rsid w:val="00DE2278"/>
  </w:style>
  <w:style w:type="character" w:styleId="FollowedHyperlink">
    <w:name w:val="FollowedHyperlink"/>
    <w:basedOn w:val="DefaultParagraphFont"/>
    <w:uiPriority w:val="99"/>
    <w:semiHidden/>
    <w:unhideWhenUsed/>
    <w:rsid w:val="00B73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44072">
      <w:bodyDiv w:val="1"/>
      <w:marLeft w:val="0"/>
      <w:marRight w:val="0"/>
      <w:marTop w:val="0"/>
      <w:marBottom w:val="0"/>
      <w:divBdr>
        <w:top w:val="none" w:sz="0" w:space="0" w:color="auto"/>
        <w:left w:val="none" w:sz="0" w:space="0" w:color="auto"/>
        <w:bottom w:val="none" w:sz="0" w:space="0" w:color="auto"/>
        <w:right w:val="none" w:sz="0" w:space="0" w:color="auto"/>
      </w:divBdr>
    </w:div>
    <w:div w:id="737945861">
      <w:bodyDiv w:val="1"/>
      <w:marLeft w:val="0"/>
      <w:marRight w:val="0"/>
      <w:marTop w:val="0"/>
      <w:marBottom w:val="0"/>
      <w:divBdr>
        <w:top w:val="none" w:sz="0" w:space="0" w:color="auto"/>
        <w:left w:val="none" w:sz="0" w:space="0" w:color="auto"/>
        <w:bottom w:val="none" w:sz="0" w:space="0" w:color="auto"/>
        <w:right w:val="none" w:sz="0" w:space="0" w:color="auto"/>
      </w:divBdr>
    </w:div>
    <w:div w:id="143933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s.et-gw.eu/tds/ql/?c=165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2916</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Coccia</dc:creator>
  <cp:keywords/>
  <dc:description/>
  <cp:lastModifiedBy>Eugenio Coccia</cp:lastModifiedBy>
  <cp:revision>3</cp:revision>
  <dcterms:created xsi:type="dcterms:W3CDTF">2023-01-13T10:03:00Z</dcterms:created>
  <dcterms:modified xsi:type="dcterms:W3CDTF">2023-01-13T11:16:00Z</dcterms:modified>
</cp:coreProperties>
</file>